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47" w:rsidRDefault="00C25AE7" w:rsidP="00E9134F">
      <w:pPr>
        <w:tabs>
          <w:tab w:val="left" w:pos="4817"/>
        </w:tabs>
        <w:spacing w:line="240" w:lineRule="auto"/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2FE3343A" wp14:editId="3A57550F">
            <wp:simplePos x="0" y="0"/>
            <wp:positionH relativeFrom="column">
              <wp:posOffset>4924425</wp:posOffset>
            </wp:positionH>
            <wp:positionV relativeFrom="paragraph">
              <wp:posOffset>-755650</wp:posOffset>
            </wp:positionV>
            <wp:extent cx="666750" cy="506730"/>
            <wp:effectExtent l="0" t="0" r="0" b="7620"/>
            <wp:wrapNone/>
            <wp:docPr id="3" name="Imagen 3" descr="C:\Users\Usuario\Pictures\Logo Lig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Logo Liga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E3A" w:rsidRPr="00021599">
        <w:rPr>
          <w:b/>
        </w:rPr>
        <w:t>INSTITUCIÓN:</w:t>
      </w:r>
      <w:r w:rsidR="00BA43FE">
        <w:rPr>
          <w:b/>
        </w:rPr>
        <w:t xml:space="preserve"> ____________________________________________________________</w:t>
      </w:r>
      <w:r w:rsidR="00874096">
        <w:rPr>
          <w:b/>
        </w:rPr>
        <w:t>_</w:t>
      </w:r>
      <w:bookmarkStart w:id="0" w:name="_GoBack"/>
      <w:bookmarkEnd w:id="0"/>
      <w:r w:rsidR="00BA43FE">
        <w:rPr>
          <w:b/>
        </w:rPr>
        <w:t>____</w:t>
      </w:r>
      <w:r w:rsidR="00E9134F">
        <w:tab/>
      </w:r>
    </w:p>
    <w:p w:rsidR="002C2E3A" w:rsidRDefault="002C2E3A" w:rsidP="00E9134F">
      <w:pPr>
        <w:spacing w:line="240" w:lineRule="auto"/>
      </w:pPr>
      <w:r w:rsidRPr="00021599">
        <w:rPr>
          <w:b/>
        </w:rPr>
        <w:t>DIRECCIÓN:</w:t>
      </w:r>
      <w:r>
        <w:t xml:space="preserve">  </w:t>
      </w:r>
      <w:sdt>
        <w:sdtPr>
          <w:id w:val="-233393244"/>
          <w:placeholder>
            <w:docPart w:val="DefaultPlaceholder_1082065158"/>
          </w:placeholder>
          <w:text/>
        </w:sdtPr>
        <w:sdtEndPr/>
        <w:sdtContent>
          <w:r w:rsidR="00BA43FE">
            <w:t xml:space="preserve"> __________________________________________________________________</w:t>
          </w:r>
        </w:sdtContent>
      </w:sdt>
    </w:p>
    <w:p w:rsidR="002C2E3A" w:rsidRDefault="00445471" w:rsidP="00E9134F">
      <w:pPr>
        <w:tabs>
          <w:tab w:val="left" w:pos="4971"/>
        </w:tabs>
        <w:spacing w:line="240" w:lineRule="auto"/>
        <w:rPr>
          <w:b/>
        </w:rPr>
      </w:pPr>
      <w:r w:rsidRPr="00021599">
        <w:rPr>
          <w:b/>
        </w:rPr>
        <w:t>DIRECTOR:</w:t>
      </w:r>
      <w:r>
        <w:rPr>
          <w:b/>
        </w:rPr>
        <w:t xml:space="preserve"> </w:t>
      </w:r>
      <w:r w:rsidR="00BA43FE">
        <w:t>___________________________</w:t>
      </w:r>
      <w:r w:rsidR="00E9134F" w:rsidRPr="00445471">
        <w:t xml:space="preserve">  </w:t>
      </w:r>
      <w:r w:rsidR="00BA43FE">
        <w:t xml:space="preserve"> </w:t>
      </w:r>
      <w:r w:rsidR="00E9134F" w:rsidRPr="00445471">
        <w:rPr>
          <w:b/>
        </w:rPr>
        <w:t>E-MAIL</w:t>
      </w:r>
      <w:r w:rsidR="00E9134F" w:rsidRPr="00445471">
        <w:t xml:space="preserve">:  </w:t>
      </w:r>
      <w:sdt>
        <w:sdtPr>
          <w:id w:val="435406995"/>
          <w:placeholder>
            <w:docPart w:val="DefaultPlaceholder_1082065158"/>
          </w:placeholder>
          <w:text/>
        </w:sdtPr>
        <w:sdtEndPr/>
        <w:sdtContent>
          <w:r w:rsidR="00BA43FE">
            <w:t>________________________________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"/>
        <w:gridCol w:w="2779"/>
        <w:gridCol w:w="1648"/>
        <w:gridCol w:w="2005"/>
        <w:gridCol w:w="1891"/>
      </w:tblGrid>
      <w:tr w:rsidR="0095494C" w:rsidTr="0095494C">
        <w:tc>
          <w:tcPr>
            <w:tcW w:w="505" w:type="dxa"/>
          </w:tcPr>
          <w:p w:rsidR="0095494C" w:rsidRPr="002C2E3A" w:rsidRDefault="0095494C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N°</w:t>
            </w:r>
          </w:p>
        </w:tc>
        <w:tc>
          <w:tcPr>
            <w:tcW w:w="2779" w:type="dxa"/>
          </w:tcPr>
          <w:p w:rsidR="0095494C" w:rsidRPr="002C2E3A" w:rsidRDefault="0095494C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NOMBRE COMPLETO</w:t>
            </w:r>
            <w:r>
              <w:rPr>
                <w:b/>
              </w:rPr>
              <w:t>*</w:t>
            </w:r>
          </w:p>
        </w:tc>
        <w:tc>
          <w:tcPr>
            <w:tcW w:w="1648" w:type="dxa"/>
          </w:tcPr>
          <w:p w:rsidR="0095494C" w:rsidRPr="002C2E3A" w:rsidRDefault="0095494C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FECHA DE NAC</w:t>
            </w:r>
          </w:p>
        </w:tc>
        <w:tc>
          <w:tcPr>
            <w:tcW w:w="2005" w:type="dxa"/>
          </w:tcPr>
          <w:p w:rsidR="0095494C" w:rsidRPr="002C2E3A" w:rsidRDefault="0095494C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DNI</w:t>
            </w:r>
          </w:p>
        </w:tc>
        <w:tc>
          <w:tcPr>
            <w:tcW w:w="1891" w:type="dxa"/>
          </w:tcPr>
          <w:p w:rsidR="0095494C" w:rsidRPr="002C2E3A" w:rsidRDefault="0095494C" w:rsidP="00E9134F">
            <w:pPr>
              <w:jc w:val="center"/>
              <w:rPr>
                <w:b/>
              </w:rPr>
            </w:pPr>
          </w:p>
        </w:tc>
      </w:tr>
      <w:tr w:rsidR="0095494C" w:rsidTr="0095494C">
        <w:tc>
          <w:tcPr>
            <w:tcW w:w="505" w:type="dxa"/>
          </w:tcPr>
          <w:p w:rsidR="0095494C" w:rsidRPr="002C2E3A" w:rsidRDefault="0095494C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1</w:t>
            </w:r>
          </w:p>
        </w:tc>
        <w:sdt>
          <w:sdtPr>
            <w:id w:val="516590347"/>
            <w:placeholder>
              <w:docPart w:val="D3FF8AAAB40F47879FB1EF41AB470B53"/>
            </w:placeholder>
            <w:text/>
          </w:sdtPr>
          <w:sdtContent>
            <w:tc>
              <w:tcPr>
                <w:tcW w:w="2779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598142290"/>
            <w:placeholder>
              <w:docPart w:val="4395D01B7C1D41CA9E296796A749B991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1648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-108895417"/>
            <w:placeholder>
              <w:docPart w:val="D3FF8AAAB40F47879FB1EF41AB470B53"/>
            </w:placeholder>
            <w:text/>
          </w:sdtPr>
          <w:sdtContent>
            <w:tc>
              <w:tcPr>
                <w:tcW w:w="2005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tc>
          <w:tcPr>
            <w:tcW w:w="1891" w:type="dxa"/>
          </w:tcPr>
          <w:p w:rsidR="0095494C" w:rsidRDefault="0095494C" w:rsidP="00BA43FE"/>
        </w:tc>
      </w:tr>
      <w:tr w:rsidR="0095494C" w:rsidTr="0095494C">
        <w:tc>
          <w:tcPr>
            <w:tcW w:w="505" w:type="dxa"/>
          </w:tcPr>
          <w:p w:rsidR="0095494C" w:rsidRPr="002C2E3A" w:rsidRDefault="0095494C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2</w:t>
            </w:r>
          </w:p>
        </w:tc>
        <w:sdt>
          <w:sdtPr>
            <w:id w:val="-822434682"/>
            <w:placeholder>
              <w:docPart w:val="D3FF8AAAB40F47879FB1EF41AB470B53"/>
            </w:placeholder>
            <w:text/>
          </w:sdtPr>
          <w:sdtContent>
            <w:tc>
              <w:tcPr>
                <w:tcW w:w="2779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-639564838"/>
            <w:placeholder>
              <w:docPart w:val="4395D01B7C1D41CA9E296796A749B991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1648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1905716104"/>
            <w:placeholder>
              <w:docPart w:val="D3FF8AAAB40F47879FB1EF41AB470B53"/>
            </w:placeholder>
            <w:text/>
          </w:sdtPr>
          <w:sdtContent>
            <w:tc>
              <w:tcPr>
                <w:tcW w:w="2005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tc>
          <w:tcPr>
            <w:tcW w:w="1891" w:type="dxa"/>
          </w:tcPr>
          <w:p w:rsidR="0095494C" w:rsidRDefault="0095494C" w:rsidP="00BA43FE"/>
        </w:tc>
      </w:tr>
      <w:tr w:rsidR="0095494C" w:rsidTr="0095494C">
        <w:tc>
          <w:tcPr>
            <w:tcW w:w="505" w:type="dxa"/>
          </w:tcPr>
          <w:p w:rsidR="0095494C" w:rsidRPr="002C2E3A" w:rsidRDefault="0095494C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3</w:t>
            </w:r>
          </w:p>
        </w:tc>
        <w:sdt>
          <w:sdtPr>
            <w:id w:val="537021786"/>
            <w:placeholder>
              <w:docPart w:val="D3FF8AAAB40F47879FB1EF41AB470B53"/>
            </w:placeholder>
            <w:text/>
          </w:sdtPr>
          <w:sdtContent>
            <w:tc>
              <w:tcPr>
                <w:tcW w:w="2779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444659742"/>
            <w:placeholder>
              <w:docPart w:val="4395D01B7C1D41CA9E296796A749B991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1648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-228381443"/>
            <w:placeholder>
              <w:docPart w:val="D3FF8AAAB40F47879FB1EF41AB470B53"/>
            </w:placeholder>
            <w:text/>
          </w:sdtPr>
          <w:sdtContent>
            <w:tc>
              <w:tcPr>
                <w:tcW w:w="2005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tc>
          <w:tcPr>
            <w:tcW w:w="1891" w:type="dxa"/>
          </w:tcPr>
          <w:p w:rsidR="0095494C" w:rsidRDefault="0095494C" w:rsidP="00BA43FE"/>
        </w:tc>
      </w:tr>
      <w:tr w:rsidR="0095494C" w:rsidTr="0095494C">
        <w:tc>
          <w:tcPr>
            <w:tcW w:w="505" w:type="dxa"/>
          </w:tcPr>
          <w:p w:rsidR="0095494C" w:rsidRPr="002C2E3A" w:rsidRDefault="0095494C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4</w:t>
            </w:r>
          </w:p>
        </w:tc>
        <w:sdt>
          <w:sdtPr>
            <w:id w:val="698830100"/>
            <w:placeholder>
              <w:docPart w:val="D3FF8AAAB40F47879FB1EF41AB470B53"/>
            </w:placeholder>
            <w:text/>
          </w:sdtPr>
          <w:sdtContent>
            <w:tc>
              <w:tcPr>
                <w:tcW w:w="2779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-968515310"/>
            <w:placeholder>
              <w:docPart w:val="4395D01B7C1D41CA9E296796A749B991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1648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258493068"/>
            <w:placeholder>
              <w:docPart w:val="D3FF8AAAB40F47879FB1EF41AB470B53"/>
            </w:placeholder>
            <w:text/>
          </w:sdtPr>
          <w:sdtContent>
            <w:tc>
              <w:tcPr>
                <w:tcW w:w="2005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tc>
          <w:tcPr>
            <w:tcW w:w="1891" w:type="dxa"/>
          </w:tcPr>
          <w:p w:rsidR="0095494C" w:rsidRDefault="0095494C" w:rsidP="00BA43FE"/>
        </w:tc>
      </w:tr>
      <w:tr w:rsidR="0095494C" w:rsidTr="0095494C">
        <w:tc>
          <w:tcPr>
            <w:tcW w:w="505" w:type="dxa"/>
          </w:tcPr>
          <w:p w:rsidR="0095494C" w:rsidRPr="002C2E3A" w:rsidRDefault="0095494C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5</w:t>
            </w:r>
          </w:p>
        </w:tc>
        <w:sdt>
          <w:sdtPr>
            <w:id w:val="-1470349974"/>
            <w:placeholder>
              <w:docPart w:val="D3FF8AAAB40F47879FB1EF41AB470B53"/>
            </w:placeholder>
            <w:text/>
          </w:sdtPr>
          <w:sdtContent>
            <w:tc>
              <w:tcPr>
                <w:tcW w:w="2779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106008226"/>
            <w:placeholder>
              <w:docPart w:val="4395D01B7C1D41CA9E296796A749B991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1648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1754702228"/>
            <w:placeholder>
              <w:docPart w:val="D3FF8AAAB40F47879FB1EF41AB470B53"/>
            </w:placeholder>
            <w:text/>
          </w:sdtPr>
          <w:sdtContent>
            <w:tc>
              <w:tcPr>
                <w:tcW w:w="2005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tc>
          <w:tcPr>
            <w:tcW w:w="1891" w:type="dxa"/>
          </w:tcPr>
          <w:p w:rsidR="0095494C" w:rsidRDefault="0095494C" w:rsidP="00BA43FE"/>
        </w:tc>
      </w:tr>
      <w:tr w:rsidR="0095494C" w:rsidTr="0095494C">
        <w:tc>
          <w:tcPr>
            <w:tcW w:w="505" w:type="dxa"/>
          </w:tcPr>
          <w:p w:rsidR="0095494C" w:rsidRPr="002C2E3A" w:rsidRDefault="0095494C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6</w:t>
            </w:r>
          </w:p>
        </w:tc>
        <w:sdt>
          <w:sdtPr>
            <w:id w:val="1212386819"/>
            <w:placeholder>
              <w:docPart w:val="D3FF8AAAB40F47879FB1EF41AB470B53"/>
            </w:placeholder>
            <w:text/>
          </w:sdtPr>
          <w:sdtContent>
            <w:tc>
              <w:tcPr>
                <w:tcW w:w="2779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-500122972"/>
            <w:placeholder>
              <w:docPart w:val="4395D01B7C1D41CA9E296796A749B991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1648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-958416841"/>
            <w:placeholder>
              <w:docPart w:val="D3FF8AAAB40F47879FB1EF41AB470B53"/>
            </w:placeholder>
            <w:text/>
          </w:sdtPr>
          <w:sdtContent>
            <w:tc>
              <w:tcPr>
                <w:tcW w:w="2005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tc>
          <w:tcPr>
            <w:tcW w:w="1891" w:type="dxa"/>
          </w:tcPr>
          <w:p w:rsidR="0095494C" w:rsidRDefault="0095494C" w:rsidP="00BA43FE"/>
        </w:tc>
      </w:tr>
      <w:tr w:rsidR="0095494C" w:rsidTr="0095494C">
        <w:tc>
          <w:tcPr>
            <w:tcW w:w="505" w:type="dxa"/>
          </w:tcPr>
          <w:p w:rsidR="0095494C" w:rsidRPr="002C2E3A" w:rsidRDefault="0095494C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7</w:t>
            </w:r>
          </w:p>
        </w:tc>
        <w:sdt>
          <w:sdtPr>
            <w:id w:val="1706599286"/>
            <w:placeholder>
              <w:docPart w:val="D3FF8AAAB40F47879FB1EF41AB470B53"/>
            </w:placeholder>
            <w:text/>
          </w:sdtPr>
          <w:sdtContent>
            <w:tc>
              <w:tcPr>
                <w:tcW w:w="2779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1448199807"/>
            <w:placeholder>
              <w:docPart w:val="4395D01B7C1D41CA9E296796A749B991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1648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1033466558"/>
            <w:placeholder>
              <w:docPart w:val="D3FF8AAAB40F47879FB1EF41AB470B53"/>
            </w:placeholder>
            <w:text/>
          </w:sdtPr>
          <w:sdtContent>
            <w:tc>
              <w:tcPr>
                <w:tcW w:w="2005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tc>
          <w:tcPr>
            <w:tcW w:w="1891" w:type="dxa"/>
          </w:tcPr>
          <w:p w:rsidR="0095494C" w:rsidRDefault="0095494C" w:rsidP="00BA43FE"/>
        </w:tc>
      </w:tr>
      <w:tr w:rsidR="0095494C" w:rsidTr="0095494C">
        <w:tc>
          <w:tcPr>
            <w:tcW w:w="505" w:type="dxa"/>
          </w:tcPr>
          <w:p w:rsidR="0095494C" w:rsidRPr="002C2E3A" w:rsidRDefault="0095494C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8</w:t>
            </w:r>
          </w:p>
        </w:tc>
        <w:sdt>
          <w:sdtPr>
            <w:id w:val="-1886706753"/>
            <w:placeholder>
              <w:docPart w:val="D3FF8AAAB40F47879FB1EF41AB470B53"/>
            </w:placeholder>
            <w:text/>
          </w:sdtPr>
          <w:sdtContent>
            <w:tc>
              <w:tcPr>
                <w:tcW w:w="2779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1280142562"/>
            <w:placeholder>
              <w:docPart w:val="4395D01B7C1D41CA9E296796A749B991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1648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-529034556"/>
            <w:placeholder>
              <w:docPart w:val="D3FF8AAAB40F47879FB1EF41AB470B53"/>
            </w:placeholder>
            <w:text/>
          </w:sdtPr>
          <w:sdtContent>
            <w:tc>
              <w:tcPr>
                <w:tcW w:w="2005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tc>
          <w:tcPr>
            <w:tcW w:w="1891" w:type="dxa"/>
          </w:tcPr>
          <w:p w:rsidR="0095494C" w:rsidRDefault="0095494C" w:rsidP="00BA43FE"/>
        </w:tc>
      </w:tr>
      <w:tr w:rsidR="0095494C" w:rsidTr="0095494C">
        <w:tc>
          <w:tcPr>
            <w:tcW w:w="505" w:type="dxa"/>
          </w:tcPr>
          <w:p w:rsidR="0095494C" w:rsidRPr="002C2E3A" w:rsidRDefault="0095494C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9</w:t>
            </w:r>
          </w:p>
        </w:tc>
        <w:sdt>
          <w:sdtPr>
            <w:id w:val="-2027010982"/>
            <w:placeholder>
              <w:docPart w:val="D3FF8AAAB40F47879FB1EF41AB470B53"/>
            </w:placeholder>
            <w:text/>
          </w:sdtPr>
          <w:sdtContent>
            <w:tc>
              <w:tcPr>
                <w:tcW w:w="2779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278915661"/>
            <w:placeholder>
              <w:docPart w:val="4395D01B7C1D41CA9E296796A749B991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1648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-129710204"/>
            <w:placeholder>
              <w:docPart w:val="D3FF8AAAB40F47879FB1EF41AB470B53"/>
            </w:placeholder>
            <w:text/>
          </w:sdtPr>
          <w:sdtContent>
            <w:tc>
              <w:tcPr>
                <w:tcW w:w="2005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tc>
          <w:tcPr>
            <w:tcW w:w="1891" w:type="dxa"/>
          </w:tcPr>
          <w:p w:rsidR="0095494C" w:rsidRDefault="0095494C" w:rsidP="00BA43FE"/>
        </w:tc>
      </w:tr>
      <w:tr w:rsidR="0095494C" w:rsidTr="0095494C">
        <w:tc>
          <w:tcPr>
            <w:tcW w:w="505" w:type="dxa"/>
          </w:tcPr>
          <w:p w:rsidR="0095494C" w:rsidRPr="002C2E3A" w:rsidRDefault="0095494C" w:rsidP="00E9134F">
            <w:pPr>
              <w:jc w:val="center"/>
              <w:rPr>
                <w:b/>
              </w:rPr>
            </w:pPr>
            <w:r w:rsidRPr="002C2E3A">
              <w:rPr>
                <w:b/>
              </w:rPr>
              <w:t>10</w:t>
            </w:r>
          </w:p>
        </w:tc>
        <w:sdt>
          <w:sdtPr>
            <w:id w:val="-2061778155"/>
            <w:placeholder>
              <w:docPart w:val="D3FF8AAAB40F47879FB1EF41AB470B53"/>
            </w:placeholder>
            <w:text/>
          </w:sdtPr>
          <w:sdtContent>
            <w:tc>
              <w:tcPr>
                <w:tcW w:w="2779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-959489844"/>
            <w:placeholder>
              <w:docPart w:val="4395D01B7C1D41CA9E296796A749B991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1648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sdt>
          <w:sdtPr>
            <w:id w:val="122732695"/>
            <w:placeholder>
              <w:docPart w:val="D3FF8AAAB40F47879FB1EF41AB470B53"/>
            </w:placeholder>
            <w:text/>
          </w:sdtPr>
          <w:sdtContent>
            <w:tc>
              <w:tcPr>
                <w:tcW w:w="2005" w:type="dxa"/>
              </w:tcPr>
              <w:p w:rsidR="0095494C" w:rsidRDefault="0095494C" w:rsidP="00BA43FE">
                <w:r>
                  <w:t xml:space="preserve"> </w:t>
                </w:r>
              </w:p>
            </w:tc>
          </w:sdtContent>
        </w:sdt>
        <w:tc>
          <w:tcPr>
            <w:tcW w:w="1891" w:type="dxa"/>
          </w:tcPr>
          <w:p w:rsidR="0095494C" w:rsidRDefault="0095494C" w:rsidP="00BA43FE"/>
        </w:tc>
      </w:tr>
    </w:tbl>
    <w:p w:rsidR="002C2E3A" w:rsidRDefault="002C2E3A" w:rsidP="00E9134F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5"/>
        <w:gridCol w:w="3185"/>
        <w:gridCol w:w="3178"/>
      </w:tblGrid>
      <w:tr w:rsidR="00021599" w:rsidRPr="002C2E3A" w:rsidTr="00021599">
        <w:tc>
          <w:tcPr>
            <w:tcW w:w="2518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</w:t>
            </w:r>
            <w:r w:rsidRPr="002C2E3A">
              <w:rPr>
                <w:b/>
                <w:sz w:val="18"/>
                <w:szCs w:val="18"/>
              </w:rPr>
              <w:t xml:space="preserve"> TÉCNICO</w:t>
            </w:r>
            <w:r w:rsidR="0095494C">
              <w:rPr>
                <w:b/>
              </w:rPr>
              <w:t>**</w:t>
            </w:r>
          </w:p>
        </w:tc>
        <w:tc>
          <w:tcPr>
            <w:tcW w:w="3260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 w:rsidRPr="002C2E3A">
              <w:rPr>
                <w:b/>
                <w:sz w:val="18"/>
                <w:szCs w:val="18"/>
              </w:rPr>
              <w:t>DOCUMENTO</w:t>
            </w:r>
          </w:p>
        </w:tc>
        <w:tc>
          <w:tcPr>
            <w:tcW w:w="3261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 w:rsidRPr="002C2E3A">
              <w:rPr>
                <w:b/>
                <w:sz w:val="18"/>
                <w:szCs w:val="18"/>
              </w:rPr>
              <w:t>DIRECCIÓN</w:t>
            </w:r>
          </w:p>
        </w:tc>
      </w:tr>
      <w:tr w:rsidR="00021599" w:rsidTr="00021599">
        <w:sdt>
          <w:sdtPr>
            <w:id w:val="-457191754"/>
            <w:placeholder>
              <w:docPart w:val="99017C561C054D2C9AB459FEC4F0B3A6"/>
            </w:placeholder>
            <w:text/>
          </w:sdtPr>
          <w:sdtEndPr/>
          <w:sdtContent>
            <w:tc>
              <w:tcPr>
                <w:tcW w:w="2518" w:type="dxa"/>
                <w:vMerge w:val="restart"/>
              </w:tcPr>
              <w:p w:rsidR="00021599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569308588"/>
            <w:placeholder>
              <w:docPart w:val="99017C561C054D2C9AB459FEC4F0B3A6"/>
            </w:placeholder>
            <w:text/>
          </w:sdtPr>
          <w:sdtEndPr/>
          <w:sdtContent>
            <w:tc>
              <w:tcPr>
                <w:tcW w:w="3260" w:type="dxa"/>
              </w:tcPr>
              <w:p w:rsidR="00021599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458570620"/>
            <w:placeholder>
              <w:docPart w:val="99017C561C054D2C9AB459FEC4F0B3A6"/>
            </w:placeholder>
            <w:text/>
          </w:sdtPr>
          <w:sdtEndPr/>
          <w:sdtContent>
            <w:tc>
              <w:tcPr>
                <w:tcW w:w="3261" w:type="dxa"/>
              </w:tcPr>
              <w:p w:rsidR="00021599" w:rsidRDefault="00BA43FE" w:rsidP="00BA43FE">
                <w:r>
                  <w:t xml:space="preserve"> </w:t>
                </w:r>
              </w:p>
            </w:tc>
          </w:sdtContent>
        </w:sdt>
      </w:tr>
      <w:tr w:rsidR="00021599" w:rsidTr="00021599">
        <w:tc>
          <w:tcPr>
            <w:tcW w:w="2518" w:type="dxa"/>
            <w:vMerge/>
          </w:tcPr>
          <w:p w:rsidR="00021599" w:rsidRDefault="00021599" w:rsidP="00E9134F"/>
        </w:tc>
        <w:tc>
          <w:tcPr>
            <w:tcW w:w="3260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 w:rsidRPr="002C2E3A">
              <w:rPr>
                <w:b/>
                <w:sz w:val="18"/>
                <w:szCs w:val="18"/>
              </w:rPr>
              <w:t>CELULAR</w:t>
            </w:r>
          </w:p>
        </w:tc>
        <w:tc>
          <w:tcPr>
            <w:tcW w:w="3261" w:type="dxa"/>
          </w:tcPr>
          <w:p w:rsidR="00021599" w:rsidRPr="002C2E3A" w:rsidRDefault="00021599" w:rsidP="00E9134F">
            <w:pPr>
              <w:jc w:val="center"/>
              <w:rPr>
                <w:b/>
                <w:sz w:val="18"/>
                <w:szCs w:val="18"/>
              </w:rPr>
            </w:pPr>
            <w:r w:rsidRPr="002C2E3A">
              <w:rPr>
                <w:b/>
                <w:sz w:val="18"/>
                <w:szCs w:val="18"/>
              </w:rPr>
              <w:t>E-MAIL</w:t>
            </w:r>
          </w:p>
        </w:tc>
      </w:tr>
      <w:tr w:rsidR="00021599" w:rsidTr="00021599">
        <w:tc>
          <w:tcPr>
            <w:tcW w:w="2518" w:type="dxa"/>
            <w:vMerge/>
          </w:tcPr>
          <w:p w:rsidR="00021599" w:rsidRDefault="00021599" w:rsidP="00E9134F"/>
        </w:tc>
        <w:sdt>
          <w:sdtPr>
            <w:id w:val="-1896968447"/>
            <w:placeholder>
              <w:docPart w:val="99017C561C054D2C9AB459FEC4F0B3A6"/>
            </w:placeholder>
            <w:text/>
          </w:sdtPr>
          <w:sdtEndPr/>
          <w:sdtContent>
            <w:tc>
              <w:tcPr>
                <w:tcW w:w="3260" w:type="dxa"/>
              </w:tcPr>
              <w:p w:rsidR="00021599" w:rsidRDefault="00BA43FE" w:rsidP="00BA43FE">
                <w:r>
                  <w:t xml:space="preserve"> </w:t>
                </w:r>
              </w:p>
            </w:tc>
          </w:sdtContent>
        </w:sdt>
        <w:sdt>
          <w:sdtPr>
            <w:id w:val="-1427562661"/>
            <w:placeholder>
              <w:docPart w:val="99017C561C054D2C9AB459FEC4F0B3A6"/>
            </w:placeholder>
            <w:text/>
          </w:sdtPr>
          <w:sdtEndPr/>
          <w:sdtContent>
            <w:tc>
              <w:tcPr>
                <w:tcW w:w="3261" w:type="dxa"/>
              </w:tcPr>
              <w:p w:rsidR="00021599" w:rsidRDefault="00BA43FE" w:rsidP="00BA43FE">
                <w:r>
                  <w:t xml:space="preserve"> </w:t>
                </w:r>
              </w:p>
            </w:tc>
          </w:sdtContent>
        </w:sdt>
      </w:tr>
    </w:tbl>
    <w:p w:rsidR="00E9134F" w:rsidRDefault="00E9134F" w:rsidP="00E9134F">
      <w:pPr>
        <w:spacing w:line="240" w:lineRule="auto"/>
      </w:pPr>
    </w:p>
    <w:p w:rsidR="0095494C" w:rsidRPr="0095494C" w:rsidRDefault="0095494C" w:rsidP="0095494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El técnico/acompañante será el responsable por el accionar de sus jugadores, alumnos, familiares y parcialidad que acompañe a la delegación en el evento. Dichos técnicos son los únicos responsables para representar a la institución y para firmar las planillas de juego en cada partido oficial.</w:t>
      </w:r>
    </w:p>
    <w:p w:rsidR="00E9134F" w:rsidRDefault="0095494C" w:rsidP="00CC270F">
      <w:pPr>
        <w:spacing w:line="240" w:lineRule="auto"/>
        <w:jc w:val="both"/>
        <w:rPr>
          <w:i/>
          <w:sz w:val="20"/>
          <w:szCs w:val="20"/>
        </w:rPr>
      </w:pPr>
      <w:r>
        <w:t>*</w:t>
      </w:r>
      <w:r w:rsidR="00021599">
        <w:t>*</w:t>
      </w:r>
      <w:r w:rsidR="00021599" w:rsidRPr="00021599">
        <w:rPr>
          <w:i/>
          <w:sz w:val="20"/>
          <w:szCs w:val="20"/>
        </w:rPr>
        <w:t>Los jugadores mencionados en este listado de buena fe se encuentran en condiciones para realizar las actividades físicas que demanda la participación de dicho torneo y los “aptos médicos” se encuentran en poder de la institución. Dichos “aptos médicos” podrán ser solicitados por la organización (Andar) del evento en cualquier momento del torneo.</w:t>
      </w:r>
    </w:p>
    <w:p w:rsidR="00BA43FE" w:rsidRDefault="00021599" w:rsidP="0095494C">
      <w:pPr>
        <w:jc w:val="both"/>
        <w:rPr>
          <w:i/>
          <w:sz w:val="20"/>
          <w:szCs w:val="20"/>
        </w:rPr>
      </w:pPr>
      <w:r w:rsidRPr="00021599">
        <w:t>*</w:t>
      </w:r>
      <w:r w:rsidR="0095494C">
        <w:t>*</w:t>
      </w:r>
      <w:r w:rsidRPr="00021599">
        <w:t>*</w:t>
      </w:r>
      <w:r w:rsidR="0095494C">
        <w:t xml:space="preserve"> </w:t>
      </w:r>
      <w:r w:rsidR="0095494C" w:rsidRPr="0095494C">
        <w:rPr>
          <w:i/>
          <w:sz w:val="20"/>
          <w:szCs w:val="20"/>
        </w:rPr>
        <w:t>Dejo constancia que autorizo toda publicación de información, imágenes u otro material correspondiente a</w:t>
      </w:r>
      <w:r w:rsidR="0095494C">
        <w:rPr>
          <w:i/>
          <w:sz w:val="20"/>
          <w:szCs w:val="20"/>
        </w:rPr>
        <w:t xml:space="preserve"> </w:t>
      </w:r>
      <w:r w:rsidR="0095494C" w:rsidRPr="0095494C">
        <w:rPr>
          <w:i/>
          <w:sz w:val="20"/>
          <w:szCs w:val="20"/>
        </w:rPr>
        <w:t>la participación en la Liga de Fútbol Inclusiva</w:t>
      </w:r>
      <w:r w:rsidR="0095494C">
        <w:rPr>
          <w:i/>
          <w:sz w:val="20"/>
          <w:szCs w:val="20"/>
        </w:rPr>
        <w:t xml:space="preserve"> de nuestra institución, sus jugadores, logotipos y colores oficiales</w:t>
      </w:r>
      <w:r w:rsidR="0095494C" w:rsidRPr="0095494C">
        <w:rPr>
          <w:i/>
          <w:sz w:val="20"/>
          <w:szCs w:val="20"/>
        </w:rPr>
        <w:t xml:space="preserve"> para ser difundidos y/o publicados por la institución organizadora.</w:t>
      </w:r>
    </w:p>
    <w:p w:rsidR="0095494C" w:rsidRDefault="0095494C" w:rsidP="0095494C">
      <w:pPr>
        <w:jc w:val="both"/>
        <w:rPr>
          <w:i/>
          <w:sz w:val="20"/>
          <w:szCs w:val="20"/>
        </w:rPr>
      </w:pPr>
    </w:p>
    <w:p w:rsidR="0095494C" w:rsidRDefault="0095494C" w:rsidP="0095494C">
      <w:pPr>
        <w:jc w:val="both"/>
        <w:rPr>
          <w:i/>
          <w:sz w:val="20"/>
          <w:szCs w:val="20"/>
        </w:rPr>
      </w:pPr>
    </w:p>
    <w:p w:rsidR="0095494C" w:rsidRDefault="0095494C" w:rsidP="00E9134F">
      <w:pPr>
        <w:spacing w:line="240" w:lineRule="auto"/>
        <w:rPr>
          <w:i/>
          <w:sz w:val="20"/>
          <w:szCs w:val="20"/>
        </w:rPr>
      </w:pPr>
    </w:p>
    <w:p w:rsidR="00BA43FE" w:rsidRPr="00BA43FE" w:rsidRDefault="00BA43FE" w:rsidP="00BA43FE">
      <w:pPr>
        <w:spacing w:line="240" w:lineRule="auto"/>
        <w:ind w:firstLine="708"/>
        <w:rPr>
          <w:sz w:val="20"/>
          <w:szCs w:val="20"/>
        </w:rPr>
      </w:pPr>
      <w:r w:rsidRPr="00BA43FE">
        <w:rPr>
          <w:sz w:val="20"/>
          <w:szCs w:val="20"/>
        </w:rPr>
        <w:t>_____________________</w:t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  <w:t xml:space="preserve">   ______________________</w:t>
      </w:r>
    </w:p>
    <w:p w:rsidR="00BA43FE" w:rsidRPr="00BA43FE" w:rsidRDefault="00BA43FE" w:rsidP="00BA43FE">
      <w:pPr>
        <w:spacing w:line="240" w:lineRule="auto"/>
        <w:ind w:left="708"/>
        <w:rPr>
          <w:sz w:val="20"/>
          <w:szCs w:val="20"/>
        </w:rPr>
      </w:pPr>
      <w:r w:rsidRPr="00BA43FE">
        <w:rPr>
          <w:sz w:val="20"/>
          <w:szCs w:val="20"/>
        </w:rPr>
        <w:t xml:space="preserve">     Sello institucional</w:t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</w:r>
      <w:r w:rsidRPr="00BA43FE">
        <w:rPr>
          <w:sz w:val="20"/>
          <w:szCs w:val="20"/>
        </w:rPr>
        <w:tab/>
        <w:t>Firma del director institucional</w:t>
      </w:r>
      <w:r w:rsidR="0095494C">
        <w:rPr>
          <w:sz w:val="20"/>
          <w:szCs w:val="20"/>
        </w:rPr>
        <w:t>***</w:t>
      </w:r>
    </w:p>
    <w:sectPr w:rsidR="00BA43FE" w:rsidRPr="00BA43F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6C" w:rsidRDefault="00F9626C" w:rsidP="006B2FA8">
      <w:pPr>
        <w:spacing w:after="0" w:line="240" w:lineRule="auto"/>
      </w:pPr>
      <w:r>
        <w:separator/>
      </w:r>
    </w:p>
  </w:endnote>
  <w:endnote w:type="continuationSeparator" w:id="0">
    <w:p w:rsidR="00F9626C" w:rsidRDefault="00F9626C" w:rsidP="006B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">
    <w:altName w:val="Courier New"/>
    <w:panose1 w:val="00000000000000000000"/>
    <w:charset w:val="00"/>
    <w:family w:val="auto"/>
    <w:pitch w:val="variable"/>
    <w:sig w:usb0="A00000AF" w:usb1="5000205A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6C" w:rsidRDefault="00F9626C" w:rsidP="006B2FA8">
      <w:pPr>
        <w:spacing w:after="0" w:line="240" w:lineRule="auto"/>
      </w:pPr>
      <w:r>
        <w:separator/>
      </w:r>
    </w:p>
  </w:footnote>
  <w:footnote w:type="continuationSeparator" w:id="0">
    <w:p w:rsidR="00F9626C" w:rsidRDefault="00F9626C" w:rsidP="006B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B8" w:rsidRDefault="00DD79B8"/>
  <w:p w:rsidR="00DD79B8" w:rsidRDefault="0095494C"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52705</wp:posOffset>
          </wp:positionV>
          <wp:extent cx="895350" cy="5988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73"/>
      <w:gridCol w:w="1265"/>
    </w:tblGrid>
    <w:tr w:rsidR="006B2FA8" w:rsidTr="00DD79B8">
      <w:trPr>
        <w:trHeight w:val="288"/>
      </w:trPr>
      <w:sdt>
        <w:sdtPr>
          <w:rPr>
            <w:rFonts w:eastAsiaTheme="majorEastAsia" w:cstheme="majorBidi"/>
            <w:b/>
            <w:sz w:val="32"/>
            <w:szCs w:val="32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70" w:type="dxa"/>
            </w:tcPr>
            <w:p w:rsidR="006B2FA8" w:rsidRPr="00B350B3" w:rsidRDefault="002C2E3A" w:rsidP="00CC270F">
              <w:pPr>
                <w:pStyle w:val="Encabezado"/>
                <w:jc w:val="right"/>
                <w:rPr>
                  <w:rFonts w:eastAsiaTheme="majorEastAsia" w:cstheme="majorBidi"/>
                  <w:b/>
                  <w:sz w:val="36"/>
                  <w:szCs w:val="36"/>
                </w:rPr>
              </w:pPr>
              <w:r w:rsidRPr="00B350B3">
                <w:rPr>
                  <w:rFonts w:eastAsiaTheme="majorEastAsia" w:cstheme="majorBidi"/>
                  <w:b/>
                  <w:sz w:val="32"/>
                  <w:szCs w:val="32"/>
                </w:rPr>
                <w:t>Listado de buena fe y técnicos -</w:t>
              </w:r>
              <w:r w:rsidR="00BA4E3B" w:rsidRPr="00B350B3">
                <w:rPr>
                  <w:rFonts w:eastAsiaTheme="majorEastAsia" w:cstheme="majorBidi"/>
                  <w:b/>
                  <w:sz w:val="32"/>
                  <w:szCs w:val="32"/>
                </w:rPr>
                <w:t xml:space="preserve"> L</w:t>
              </w:r>
              <w:r w:rsidRPr="00B350B3">
                <w:rPr>
                  <w:rFonts w:eastAsiaTheme="majorEastAsia" w:cstheme="majorBidi"/>
                  <w:b/>
                  <w:sz w:val="32"/>
                  <w:szCs w:val="32"/>
                </w:rPr>
                <w:t>F</w:t>
              </w:r>
              <w:r w:rsidR="00043F3B" w:rsidRPr="00B350B3">
                <w:rPr>
                  <w:rFonts w:eastAsiaTheme="majorEastAsia" w:cstheme="majorBidi"/>
                  <w:b/>
                  <w:sz w:val="32"/>
                  <w:szCs w:val="32"/>
                </w:rPr>
                <w:t>I</w:t>
              </w:r>
              <w:r w:rsidRPr="00B350B3">
                <w:rPr>
                  <w:rFonts w:eastAsiaTheme="majorEastAsia" w:cstheme="majorBidi"/>
                  <w:b/>
                  <w:sz w:val="32"/>
                  <w:szCs w:val="32"/>
                </w:rPr>
                <w:t xml:space="preserve"> 201</w:t>
              </w:r>
              <w:r w:rsidR="00CC270F">
                <w:rPr>
                  <w:rFonts w:eastAsiaTheme="majorEastAsia" w:cstheme="majorBidi"/>
                  <w:b/>
                  <w:sz w:val="32"/>
                  <w:szCs w:val="32"/>
                </w:rPr>
                <w:t>8</w:t>
              </w:r>
            </w:p>
          </w:tc>
        </w:sdtContent>
      </w:sdt>
      <w:tc>
        <w:tcPr>
          <w:tcW w:w="1298" w:type="dxa"/>
        </w:tcPr>
        <w:p w:rsidR="006B2FA8" w:rsidRPr="00E71D06" w:rsidRDefault="006B2FA8" w:rsidP="006B2FA8">
          <w:pPr>
            <w:pStyle w:val="Encabezado"/>
            <w:rPr>
              <w:rFonts w:ascii="Alex" w:eastAsiaTheme="majorEastAsia" w:hAnsi="Alex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6B2FA8" w:rsidRDefault="006B2F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00F9"/>
    <w:multiLevelType w:val="hybridMultilevel"/>
    <w:tmpl w:val="27F2BDDE"/>
    <w:lvl w:ilvl="0" w:tplc="8EFCC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0304"/>
    <w:multiLevelType w:val="hybridMultilevel"/>
    <w:tmpl w:val="4BDCCDFE"/>
    <w:lvl w:ilvl="0" w:tplc="943A13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D5F26"/>
    <w:multiLevelType w:val="hybridMultilevel"/>
    <w:tmpl w:val="348A0138"/>
    <w:lvl w:ilvl="0" w:tplc="5E52071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FA9020E"/>
    <w:multiLevelType w:val="hybridMultilevel"/>
    <w:tmpl w:val="F670E386"/>
    <w:lvl w:ilvl="0" w:tplc="FE1E8CBE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FA"/>
    <w:rsid w:val="00021599"/>
    <w:rsid w:val="00043F3B"/>
    <w:rsid w:val="00174270"/>
    <w:rsid w:val="00183EBE"/>
    <w:rsid w:val="001D54FF"/>
    <w:rsid w:val="002C2E3A"/>
    <w:rsid w:val="00355A03"/>
    <w:rsid w:val="00362163"/>
    <w:rsid w:val="003922C9"/>
    <w:rsid w:val="003C1271"/>
    <w:rsid w:val="003E5C34"/>
    <w:rsid w:val="00445471"/>
    <w:rsid w:val="005476AE"/>
    <w:rsid w:val="00550C62"/>
    <w:rsid w:val="00641752"/>
    <w:rsid w:val="006B2FA8"/>
    <w:rsid w:val="006C0CE0"/>
    <w:rsid w:val="00713CF9"/>
    <w:rsid w:val="007A32BA"/>
    <w:rsid w:val="00874096"/>
    <w:rsid w:val="008B6A7A"/>
    <w:rsid w:val="008C06AE"/>
    <w:rsid w:val="0091634D"/>
    <w:rsid w:val="0095494C"/>
    <w:rsid w:val="009931B4"/>
    <w:rsid w:val="009A30F3"/>
    <w:rsid w:val="00A27A98"/>
    <w:rsid w:val="00A627FA"/>
    <w:rsid w:val="00A81767"/>
    <w:rsid w:val="00B350B3"/>
    <w:rsid w:val="00B35233"/>
    <w:rsid w:val="00B44073"/>
    <w:rsid w:val="00B65C23"/>
    <w:rsid w:val="00BA43FE"/>
    <w:rsid w:val="00BA4E3B"/>
    <w:rsid w:val="00BD3E02"/>
    <w:rsid w:val="00BE605E"/>
    <w:rsid w:val="00C25AE7"/>
    <w:rsid w:val="00C42D21"/>
    <w:rsid w:val="00CC270F"/>
    <w:rsid w:val="00DD79B8"/>
    <w:rsid w:val="00DF0B47"/>
    <w:rsid w:val="00E71D06"/>
    <w:rsid w:val="00E9134F"/>
    <w:rsid w:val="00EE68C7"/>
    <w:rsid w:val="00F41D5D"/>
    <w:rsid w:val="00F9626C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A0B5919-5157-4CE7-B059-01A600BF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FA8"/>
  </w:style>
  <w:style w:type="paragraph" w:styleId="Piedepgina">
    <w:name w:val="footer"/>
    <w:basedOn w:val="Normal"/>
    <w:link w:val="Piedepgina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FA8"/>
  </w:style>
  <w:style w:type="character" w:styleId="Textodelmarcadordeposicin">
    <w:name w:val="Placeholder Text"/>
    <w:basedOn w:val="Fuentedeprrafopredeter"/>
    <w:uiPriority w:val="99"/>
    <w:semiHidden/>
    <w:rsid w:val="00DF0B47"/>
    <w:rPr>
      <w:color w:val="808080"/>
    </w:rPr>
  </w:style>
  <w:style w:type="table" w:styleId="Tablaconcuadrcula">
    <w:name w:val="Table Grid"/>
    <w:basedOn w:val="Tablanormal"/>
    <w:uiPriority w:val="59"/>
    <w:rsid w:val="00DF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355A03"/>
  </w:style>
  <w:style w:type="paragraph" w:styleId="Prrafodelista">
    <w:name w:val="List Paragraph"/>
    <w:basedOn w:val="Normal"/>
    <w:uiPriority w:val="34"/>
    <w:qFormat/>
    <w:rsid w:val="0002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BDAE-2DFC-48B3-9B1A-2347B2B09A88}"/>
      </w:docPartPr>
      <w:docPartBody>
        <w:p w:rsidR="00EE79A5" w:rsidRDefault="00AA7F3A"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017C561C054D2C9AB459FEC4F0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16B6-F94A-42EC-9309-00D042B1FE4A}"/>
      </w:docPartPr>
      <w:docPartBody>
        <w:p w:rsidR="00EE79A5" w:rsidRDefault="00AA7F3A" w:rsidP="00AA7F3A">
          <w:pPr>
            <w:pStyle w:val="99017C561C054D2C9AB459FEC4F0B3A6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FF8AAAB40F47879FB1EF41AB47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A570-8928-494B-9607-A204F693E154}"/>
      </w:docPartPr>
      <w:docPartBody>
        <w:p w:rsidR="00000000" w:rsidRDefault="007E17CA" w:rsidP="007E17CA">
          <w:pPr>
            <w:pStyle w:val="D3FF8AAAB40F47879FB1EF41AB470B53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95D01B7C1D41CA9E296796A749B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A84A2-6CAC-464E-8E85-D856E24401A0}"/>
      </w:docPartPr>
      <w:docPartBody>
        <w:p w:rsidR="00000000" w:rsidRDefault="007E17CA" w:rsidP="007E17CA">
          <w:pPr>
            <w:pStyle w:val="4395D01B7C1D41CA9E296796A749B991"/>
          </w:pPr>
          <w:r w:rsidRPr="00A06A9E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">
    <w:altName w:val="Courier New"/>
    <w:panose1 w:val="00000000000000000000"/>
    <w:charset w:val="00"/>
    <w:family w:val="auto"/>
    <w:pitch w:val="variable"/>
    <w:sig w:usb0="A00000AF" w:usb1="5000205A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AD"/>
    <w:rsid w:val="001B3485"/>
    <w:rsid w:val="002F4CC3"/>
    <w:rsid w:val="005C08BA"/>
    <w:rsid w:val="006217C2"/>
    <w:rsid w:val="006832D6"/>
    <w:rsid w:val="006A54E7"/>
    <w:rsid w:val="007E17CA"/>
    <w:rsid w:val="00820CD8"/>
    <w:rsid w:val="008945D8"/>
    <w:rsid w:val="009C1619"/>
    <w:rsid w:val="009D258B"/>
    <w:rsid w:val="00AA7F3A"/>
    <w:rsid w:val="00B8029F"/>
    <w:rsid w:val="00E22AAD"/>
    <w:rsid w:val="00E9098F"/>
    <w:rsid w:val="00EE45E5"/>
    <w:rsid w:val="00EE79A5"/>
    <w:rsid w:val="00E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264BB5E169431FBA9D1CD90F81D26E">
    <w:name w:val="1D264BB5E169431FBA9D1CD90F81D26E"/>
    <w:rsid w:val="00E22AAD"/>
  </w:style>
  <w:style w:type="paragraph" w:customStyle="1" w:styleId="B453CCFE738B475E9EEB1E204D55B7CD">
    <w:name w:val="B453CCFE738B475E9EEB1E204D55B7CD"/>
    <w:rsid w:val="00E22AAD"/>
  </w:style>
  <w:style w:type="character" w:styleId="Textodelmarcadordeposicin">
    <w:name w:val="Placeholder Text"/>
    <w:basedOn w:val="Fuentedeprrafopredeter"/>
    <w:uiPriority w:val="99"/>
    <w:semiHidden/>
    <w:rsid w:val="007E17CA"/>
    <w:rPr>
      <w:color w:val="808080"/>
    </w:rPr>
  </w:style>
  <w:style w:type="paragraph" w:customStyle="1" w:styleId="A4DF11EDC8444F34925DE8A43F93CA69">
    <w:name w:val="A4DF11EDC8444F34925DE8A43F93CA69"/>
    <w:rsid w:val="00EF7DE9"/>
  </w:style>
  <w:style w:type="paragraph" w:customStyle="1" w:styleId="C9220F7063B4403B8FE696CAF7A1F5D9">
    <w:name w:val="C9220F7063B4403B8FE696CAF7A1F5D9"/>
    <w:rsid w:val="00EF7DE9"/>
  </w:style>
  <w:style w:type="paragraph" w:customStyle="1" w:styleId="A57ED551AAA74C4EB1031AFDB6CFA797">
    <w:name w:val="A57ED551AAA74C4EB1031AFDB6CFA797"/>
    <w:rsid w:val="00EF7DE9"/>
  </w:style>
  <w:style w:type="paragraph" w:customStyle="1" w:styleId="C0DA7BF9713E4F49B45557D4247AFE0E">
    <w:name w:val="C0DA7BF9713E4F49B45557D4247AFE0E"/>
    <w:rsid w:val="00EF7DE9"/>
    <w:rPr>
      <w:rFonts w:eastAsiaTheme="minorHAnsi"/>
      <w:lang w:eastAsia="en-US"/>
    </w:rPr>
  </w:style>
  <w:style w:type="paragraph" w:customStyle="1" w:styleId="B580FC9B415D490CB716D2EB3E036548">
    <w:name w:val="B580FC9B415D490CB716D2EB3E036548"/>
    <w:rsid w:val="00EF7DE9"/>
    <w:rPr>
      <w:rFonts w:eastAsiaTheme="minorHAnsi"/>
      <w:lang w:eastAsia="en-US"/>
    </w:rPr>
  </w:style>
  <w:style w:type="paragraph" w:customStyle="1" w:styleId="9F289DD693EF4B518CF2BDB42DC91E5B">
    <w:name w:val="9F289DD693EF4B518CF2BDB42DC91E5B"/>
    <w:rsid w:val="00EF7DE9"/>
    <w:rPr>
      <w:rFonts w:eastAsiaTheme="minorHAnsi"/>
      <w:lang w:eastAsia="en-US"/>
    </w:rPr>
  </w:style>
  <w:style w:type="paragraph" w:customStyle="1" w:styleId="4D0674BE728A4417BD9E417CEEEF0A41">
    <w:name w:val="4D0674BE728A4417BD9E417CEEEF0A41"/>
    <w:rsid w:val="00EF7DE9"/>
    <w:rPr>
      <w:rFonts w:eastAsiaTheme="minorHAnsi"/>
      <w:lang w:eastAsia="en-US"/>
    </w:rPr>
  </w:style>
  <w:style w:type="paragraph" w:customStyle="1" w:styleId="32F3D45AEC394EC0976BDB98013D431E">
    <w:name w:val="32F3D45AEC394EC0976BDB98013D431E"/>
    <w:rsid w:val="00EF7DE9"/>
    <w:rPr>
      <w:rFonts w:eastAsiaTheme="minorHAnsi"/>
      <w:lang w:eastAsia="en-US"/>
    </w:rPr>
  </w:style>
  <w:style w:type="paragraph" w:customStyle="1" w:styleId="01A9C56B30714993A4A6ABD7A5FB0A2A">
    <w:name w:val="01A9C56B30714993A4A6ABD7A5FB0A2A"/>
    <w:rsid w:val="00EF7DE9"/>
    <w:rPr>
      <w:rFonts w:eastAsiaTheme="minorHAnsi"/>
      <w:lang w:eastAsia="en-US"/>
    </w:rPr>
  </w:style>
  <w:style w:type="paragraph" w:customStyle="1" w:styleId="20C3B52C330542C59157424D9DAFD126">
    <w:name w:val="20C3B52C330542C59157424D9DAFD126"/>
    <w:rsid w:val="00EF7DE9"/>
    <w:rPr>
      <w:rFonts w:eastAsiaTheme="minorHAnsi"/>
      <w:lang w:eastAsia="en-US"/>
    </w:rPr>
  </w:style>
  <w:style w:type="paragraph" w:customStyle="1" w:styleId="1617CE846A5B4D51822F74F405F20009">
    <w:name w:val="1617CE846A5B4D51822F74F405F20009"/>
    <w:rsid w:val="00EF7DE9"/>
    <w:rPr>
      <w:rFonts w:eastAsiaTheme="minorHAnsi"/>
      <w:lang w:eastAsia="en-US"/>
    </w:rPr>
  </w:style>
  <w:style w:type="paragraph" w:customStyle="1" w:styleId="84C35DFAEE264D32839B2BAF2EC7F844">
    <w:name w:val="84C35DFAEE264D32839B2BAF2EC7F844"/>
    <w:rsid w:val="00EF7DE9"/>
    <w:rPr>
      <w:rFonts w:eastAsiaTheme="minorHAnsi"/>
      <w:lang w:eastAsia="en-US"/>
    </w:rPr>
  </w:style>
  <w:style w:type="paragraph" w:customStyle="1" w:styleId="8AC311A4F238431CA8D25D563FACCADF">
    <w:name w:val="8AC311A4F238431CA8D25D563FACCADF"/>
    <w:rsid w:val="00EF7DE9"/>
    <w:rPr>
      <w:rFonts w:eastAsiaTheme="minorHAnsi"/>
      <w:lang w:eastAsia="en-US"/>
    </w:rPr>
  </w:style>
  <w:style w:type="paragraph" w:customStyle="1" w:styleId="ABB3554F062B4AE39EA7D7EDD0BA90FC">
    <w:name w:val="ABB3554F062B4AE39EA7D7EDD0BA90FC"/>
    <w:rsid w:val="00EF7DE9"/>
    <w:rPr>
      <w:rFonts w:eastAsiaTheme="minorHAnsi"/>
      <w:lang w:eastAsia="en-US"/>
    </w:rPr>
  </w:style>
  <w:style w:type="paragraph" w:customStyle="1" w:styleId="3C57430403AC425E90E9BB4AA8BEBB4B">
    <w:name w:val="3C57430403AC425E90E9BB4AA8BEBB4B"/>
    <w:rsid w:val="00EF7DE9"/>
    <w:rPr>
      <w:rFonts w:eastAsiaTheme="minorHAnsi"/>
      <w:lang w:eastAsia="en-US"/>
    </w:rPr>
  </w:style>
  <w:style w:type="paragraph" w:customStyle="1" w:styleId="2F7FB2EC29C641D7958BB7AA21A82987">
    <w:name w:val="2F7FB2EC29C641D7958BB7AA21A82987"/>
    <w:rsid w:val="00EF7DE9"/>
    <w:rPr>
      <w:rFonts w:eastAsiaTheme="minorHAnsi"/>
      <w:lang w:eastAsia="en-US"/>
    </w:rPr>
  </w:style>
  <w:style w:type="paragraph" w:customStyle="1" w:styleId="2E296203FDE24D5FA0B26F44BF391E90">
    <w:name w:val="2E296203FDE24D5FA0B26F44BF391E90"/>
    <w:rsid w:val="00EF7DE9"/>
    <w:rPr>
      <w:rFonts w:eastAsiaTheme="minorHAnsi"/>
      <w:lang w:eastAsia="en-US"/>
    </w:rPr>
  </w:style>
  <w:style w:type="paragraph" w:customStyle="1" w:styleId="E9F24653A77C4BA392B38E9FBCDAFE50">
    <w:name w:val="E9F24653A77C4BA392B38E9FBCDAFE50"/>
    <w:rsid w:val="00EF7DE9"/>
    <w:rPr>
      <w:rFonts w:eastAsiaTheme="minorHAnsi"/>
      <w:lang w:eastAsia="en-US"/>
    </w:rPr>
  </w:style>
  <w:style w:type="paragraph" w:customStyle="1" w:styleId="8E2099E3BD9542ADA9B0712AF354B6EE">
    <w:name w:val="8E2099E3BD9542ADA9B0712AF354B6EE"/>
    <w:rsid w:val="00EF7DE9"/>
    <w:rPr>
      <w:rFonts w:eastAsiaTheme="minorHAnsi"/>
      <w:lang w:eastAsia="en-US"/>
    </w:rPr>
  </w:style>
  <w:style w:type="paragraph" w:customStyle="1" w:styleId="3435D9E950A84EEA848DD4531C630DC7">
    <w:name w:val="3435D9E950A84EEA848DD4531C630DC7"/>
    <w:rsid w:val="00EF7DE9"/>
    <w:rPr>
      <w:rFonts w:eastAsiaTheme="minorHAnsi"/>
      <w:lang w:eastAsia="en-US"/>
    </w:rPr>
  </w:style>
  <w:style w:type="paragraph" w:customStyle="1" w:styleId="A4DF11EDC8444F34925DE8A43F93CA691">
    <w:name w:val="A4DF11EDC8444F34925DE8A43F93CA691"/>
    <w:rsid w:val="00EF7DE9"/>
    <w:rPr>
      <w:rFonts w:eastAsiaTheme="minorHAnsi"/>
      <w:lang w:eastAsia="en-US"/>
    </w:rPr>
  </w:style>
  <w:style w:type="paragraph" w:customStyle="1" w:styleId="C9220F7063B4403B8FE696CAF7A1F5D91">
    <w:name w:val="C9220F7063B4403B8FE696CAF7A1F5D91"/>
    <w:rsid w:val="00EF7DE9"/>
    <w:rPr>
      <w:rFonts w:eastAsiaTheme="minorHAnsi"/>
      <w:lang w:eastAsia="en-US"/>
    </w:rPr>
  </w:style>
  <w:style w:type="paragraph" w:customStyle="1" w:styleId="A57ED551AAA74C4EB1031AFDB6CFA7971">
    <w:name w:val="A57ED551AAA74C4EB1031AFDB6CFA7971"/>
    <w:rsid w:val="00EF7DE9"/>
    <w:rPr>
      <w:rFonts w:eastAsiaTheme="minorHAnsi"/>
      <w:lang w:eastAsia="en-US"/>
    </w:rPr>
  </w:style>
  <w:style w:type="paragraph" w:customStyle="1" w:styleId="A4E939F8A7294E8D9259A899BA15F801">
    <w:name w:val="A4E939F8A7294E8D9259A899BA15F801"/>
    <w:rsid w:val="00EF7DE9"/>
    <w:rPr>
      <w:rFonts w:eastAsiaTheme="minorHAnsi"/>
      <w:lang w:eastAsia="en-US"/>
    </w:rPr>
  </w:style>
  <w:style w:type="paragraph" w:customStyle="1" w:styleId="C0DA7BF9713E4F49B45557D4247AFE0E1">
    <w:name w:val="C0DA7BF9713E4F49B45557D4247AFE0E1"/>
    <w:rsid w:val="00EF7DE9"/>
    <w:rPr>
      <w:rFonts w:eastAsiaTheme="minorHAnsi"/>
      <w:lang w:eastAsia="en-US"/>
    </w:rPr>
  </w:style>
  <w:style w:type="paragraph" w:customStyle="1" w:styleId="B580FC9B415D490CB716D2EB3E0365481">
    <w:name w:val="B580FC9B415D490CB716D2EB3E0365481"/>
    <w:rsid w:val="00EF7DE9"/>
    <w:rPr>
      <w:rFonts w:eastAsiaTheme="minorHAnsi"/>
      <w:lang w:eastAsia="en-US"/>
    </w:rPr>
  </w:style>
  <w:style w:type="paragraph" w:customStyle="1" w:styleId="9F289DD693EF4B518CF2BDB42DC91E5B1">
    <w:name w:val="9F289DD693EF4B518CF2BDB42DC91E5B1"/>
    <w:rsid w:val="00EF7DE9"/>
    <w:rPr>
      <w:rFonts w:eastAsiaTheme="minorHAnsi"/>
      <w:lang w:eastAsia="en-US"/>
    </w:rPr>
  </w:style>
  <w:style w:type="paragraph" w:customStyle="1" w:styleId="4D0674BE728A4417BD9E417CEEEF0A411">
    <w:name w:val="4D0674BE728A4417BD9E417CEEEF0A411"/>
    <w:rsid w:val="00EF7DE9"/>
    <w:rPr>
      <w:rFonts w:eastAsiaTheme="minorHAnsi"/>
      <w:lang w:eastAsia="en-US"/>
    </w:rPr>
  </w:style>
  <w:style w:type="paragraph" w:customStyle="1" w:styleId="32F3D45AEC394EC0976BDB98013D431E1">
    <w:name w:val="32F3D45AEC394EC0976BDB98013D431E1"/>
    <w:rsid w:val="00EF7DE9"/>
    <w:rPr>
      <w:rFonts w:eastAsiaTheme="minorHAnsi"/>
      <w:lang w:eastAsia="en-US"/>
    </w:rPr>
  </w:style>
  <w:style w:type="paragraph" w:customStyle="1" w:styleId="01A9C56B30714993A4A6ABD7A5FB0A2A1">
    <w:name w:val="01A9C56B30714993A4A6ABD7A5FB0A2A1"/>
    <w:rsid w:val="00EF7DE9"/>
    <w:rPr>
      <w:rFonts w:eastAsiaTheme="minorHAnsi"/>
      <w:lang w:eastAsia="en-US"/>
    </w:rPr>
  </w:style>
  <w:style w:type="paragraph" w:customStyle="1" w:styleId="20C3B52C330542C59157424D9DAFD1261">
    <w:name w:val="20C3B52C330542C59157424D9DAFD1261"/>
    <w:rsid w:val="00EF7DE9"/>
    <w:rPr>
      <w:rFonts w:eastAsiaTheme="minorHAnsi"/>
      <w:lang w:eastAsia="en-US"/>
    </w:rPr>
  </w:style>
  <w:style w:type="paragraph" w:customStyle="1" w:styleId="1617CE846A5B4D51822F74F405F200091">
    <w:name w:val="1617CE846A5B4D51822F74F405F200091"/>
    <w:rsid w:val="00EF7DE9"/>
    <w:rPr>
      <w:rFonts w:eastAsiaTheme="minorHAnsi"/>
      <w:lang w:eastAsia="en-US"/>
    </w:rPr>
  </w:style>
  <w:style w:type="paragraph" w:customStyle="1" w:styleId="84C35DFAEE264D32839B2BAF2EC7F8441">
    <w:name w:val="84C35DFAEE264D32839B2BAF2EC7F8441"/>
    <w:rsid w:val="00EF7DE9"/>
    <w:rPr>
      <w:rFonts w:eastAsiaTheme="minorHAnsi"/>
      <w:lang w:eastAsia="en-US"/>
    </w:rPr>
  </w:style>
  <w:style w:type="paragraph" w:customStyle="1" w:styleId="8AC311A4F238431CA8D25D563FACCADF1">
    <w:name w:val="8AC311A4F238431CA8D25D563FACCADF1"/>
    <w:rsid w:val="00EF7DE9"/>
    <w:rPr>
      <w:rFonts w:eastAsiaTheme="minorHAnsi"/>
      <w:lang w:eastAsia="en-US"/>
    </w:rPr>
  </w:style>
  <w:style w:type="paragraph" w:customStyle="1" w:styleId="ABB3554F062B4AE39EA7D7EDD0BA90FC1">
    <w:name w:val="ABB3554F062B4AE39EA7D7EDD0BA90FC1"/>
    <w:rsid w:val="00EF7DE9"/>
    <w:rPr>
      <w:rFonts w:eastAsiaTheme="minorHAnsi"/>
      <w:lang w:eastAsia="en-US"/>
    </w:rPr>
  </w:style>
  <w:style w:type="paragraph" w:customStyle="1" w:styleId="3C57430403AC425E90E9BB4AA8BEBB4B1">
    <w:name w:val="3C57430403AC425E90E9BB4AA8BEBB4B1"/>
    <w:rsid w:val="00EF7DE9"/>
    <w:rPr>
      <w:rFonts w:eastAsiaTheme="minorHAnsi"/>
      <w:lang w:eastAsia="en-US"/>
    </w:rPr>
  </w:style>
  <w:style w:type="paragraph" w:customStyle="1" w:styleId="2F7FB2EC29C641D7958BB7AA21A829871">
    <w:name w:val="2F7FB2EC29C641D7958BB7AA21A829871"/>
    <w:rsid w:val="00EF7DE9"/>
    <w:rPr>
      <w:rFonts w:eastAsiaTheme="minorHAnsi"/>
      <w:lang w:eastAsia="en-US"/>
    </w:rPr>
  </w:style>
  <w:style w:type="paragraph" w:customStyle="1" w:styleId="2E296203FDE24D5FA0B26F44BF391E901">
    <w:name w:val="2E296203FDE24D5FA0B26F44BF391E901"/>
    <w:rsid w:val="00EF7DE9"/>
    <w:rPr>
      <w:rFonts w:eastAsiaTheme="minorHAnsi"/>
      <w:lang w:eastAsia="en-US"/>
    </w:rPr>
  </w:style>
  <w:style w:type="paragraph" w:customStyle="1" w:styleId="E9F24653A77C4BA392B38E9FBCDAFE501">
    <w:name w:val="E9F24653A77C4BA392B38E9FBCDAFE501"/>
    <w:rsid w:val="00EF7DE9"/>
    <w:rPr>
      <w:rFonts w:eastAsiaTheme="minorHAnsi"/>
      <w:lang w:eastAsia="en-US"/>
    </w:rPr>
  </w:style>
  <w:style w:type="paragraph" w:customStyle="1" w:styleId="8E2099E3BD9542ADA9B0712AF354B6EE1">
    <w:name w:val="8E2099E3BD9542ADA9B0712AF354B6EE1"/>
    <w:rsid w:val="00EF7DE9"/>
    <w:rPr>
      <w:rFonts w:eastAsiaTheme="minorHAnsi"/>
      <w:lang w:eastAsia="en-US"/>
    </w:rPr>
  </w:style>
  <w:style w:type="paragraph" w:customStyle="1" w:styleId="3435D9E950A84EEA848DD4531C630DC71">
    <w:name w:val="3435D9E950A84EEA848DD4531C630DC71"/>
    <w:rsid w:val="00EF7DE9"/>
    <w:rPr>
      <w:rFonts w:eastAsiaTheme="minorHAnsi"/>
      <w:lang w:eastAsia="en-US"/>
    </w:rPr>
  </w:style>
  <w:style w:type="paragraph" w:customStyle="1" w:styleId="A4DF11EDC8444F34925DE8A43F93CA692">
    <w:name w:val="A4DF11EDC8444F34925DE8A43F93CA692"/>
    <w:rsid w:val="00EF7DE9"/>
    <w:rPr>
      <w:rFonts w:eastAsiaTheme="minorHAnsi"/>
      <w:lang w:eastAsia="en-US"/>
    </w:rPr>
  </w:style>
  <w:style w:type="paragraph" w:customStyle="1" w:styleId="C9220F7063B4403B8FE696CAF7A1F5D92">
    <w:name w:val="C9220F7063B4403B8FE696CAF7A1F5D92"/>
    <w:rsid w:val="00EF7DE9"/>
    <w:rPr>
      <w:rFonts w:eastAsiaTheme="minorHAnsi"/>
      <w:lang w:eastAsia="en-US"/>
    </w:rPr>
  </w:style>
  <w:style w:type="paragraph" w:customStyle="1" w:styleId="A57ED551AAA74C4EB1031AFDB6CFA7972">
    <w:name w:val="A57ED551AAA74C4EB1031AFDB6CFA7972"/>
    <w:rsid w:val="00EF7DE9"/>
    <w:rPr>
      <w:rFonts w:eastAsiaTheme="minorHAnsi"/>
      <w:lang w:eastAsia="en-US"/>
    </w:rPr>
  </w:style>
  <w:style w:type="paragraph" w:customStyle="1" w:styleId="A4E939F8A7294E8D9259A899BA15F8011">
    <w:name w:val="A4E939F8A7294E8D9259A899BA15F8011"/>
    <w:rsid w:val="00EF7DE9"/>
    <w:rPr>
      <w:rFonts w:eastAsiaTheme="minorHAnsi"/>
      <w:lang w:eastAsia="en-US"/>
    </w:rPr>
  </w:style>
  <w:style w:type="paragraph" w:customStyle="1" w:styleId="99017C561C054D2C9AB459FEC4F0B3A6">
    <w:name w:val="99017C561C054D2C9AB459FEC4F0B3A6"/>
    <w:rsid w:val="00AA7F3A"/>
  </w:style>
  <w:style w:type="paragraph" w:customStyle="1" w:styleId="D3FF8AAAB40F47879FB1EF41AB470B53">
    <w:name w:val="D3FF8AAAB40F47879FB1EF41AB470B53"/>
    <w:rsid w:val="007E17CA"/>
    <w:pPr>
      <w:spacing w:after="160" w:line="259" w:lineRule="auto"/>
    </w:pPr>
  </w:style>
  <w:style w:type="paragraph" w:customStyle="1" w:styleId="4395D01B7C1D41CA9E296796A749B991">
    <w:name w:val="4395D01B7C1D41CA9E296796A749B991"/>
    <w:rsid w:val="007E17C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230525-5A88-4FB5-BB4F-8C907ACB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buena fe y técnicos - LFI 2017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buena fe y técnicos - LFI 2018</dc:title>
  <dc:creator>Andar</dc:creator>
  <cp:lastModifiedBy>Deportes Andar</cp:lastModifiedBy>
  <cp:revision>4</cp:revision>
  <dcterms:created xsi:type="dcterms:W3CDTF">2018-01-31T14:06:00Z</dcterms:created>
  <dcterms:modified xsi:type="dcterms:W3CDTF">2018-02-01T14:39:00Z</dcterms:modified>
</cp:coreProperties>
</file>